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0" w:rsidRDefault="00452540" w:rsidP="00EC2E1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bookmarkStart w:id="0" w:name="_GoBack"/>
      <w:bookmarkEnd w:id="0"/>
      <w:r w:rsidRPr="00350177">
        <w:rPr>
          <w:rFonts w:ascii="Times New Roman" w:hAnsi="Times New Roman" w:cs="Times New Roman"/>
          <w:b/>
          <w:sz w:val="24"/>
          <w:szCs w:val="24"/>
          <w:lang w:val="x-none"/>
        </w:rPr>
        <w:t>ЗАЯВКА НА УЧАСТИЕ В КОНФЕРЕНЦИИ-КОНКУРСЕ</w:t>
      </w:r>
    </w:p>
    <w:tbl>
      <w:tblPr>
        <w:tblW w:w="1513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3"/>
        <w:gridCol w:w="34"/>
        <w:gridCol w:w="29"/>
        <w:gridCol w:w="821"/>
        <w:gridCol w:w="445"/>
        <w:gridCol w:w="973"/>
        <w:gridCol w:w="141"/>
        <w:gridCol w:w="16"/>
        <w:gridCol w:w="126"/>
        <w:gridCol w:w="2126"/>
        <w:gridCol w:w="142"/>
        <w:gridCol w:w="254"/>
        <w:gridCol w:w="6"/>
        <w:gridCol w:w="2292"/>
        <w:gridCol w:w="99"/>
        <w:gridCol w:w="124"/>
        <w:gridCol w:w="1140"/>
        <w:gridCol w:w="29"/>
        <w:gridCol w:w="100"/>
        <w:gridCol w:w="1193"/>
        <w:gridCol w:w="60"/>
        <w:gridCol w:w="90"/>
        <w:gridCol w:w="2443"/>
      </w:tblGrid>
      <w:tr w:rsidR="00D9490A" w:rsidRPr="00D9490A" w:rsidTr="00A71F77">
        <w:trPr>
          <w:cantSplit/>
          <w:trHeight w:hRule="exact" w:val="1187"/>
        </w:trPr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Дата рождения (возраст),</w:t>
            </w:r>
          </w:p>
          <w:p w:rsidR="00D9490A" w:rsidRPr="00350177" w:rsidRDefault="00D9490A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ДД.ММ.ГГГГ (00 лет)</w:t>
            </w:r>
          </w:p>
          <w:p w:rsidR="00452540" w:rsidRPr="00350177" w:rsidRDefault="00452540" w:rsidP="00D94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№ удостоверения личности: 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Образование (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>название ВУЗа, год окончания, название специальности), уч. степень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A71F77">
        <w:trPr>
          <w:trHeight w:hRule="exact" w:val="1292"/>
        </w:trPr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480BED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3">
              <w:rPr>
                <w:rFonts w:ascii="Times New Roman" w:hAnsi="Times New Roman" w:cs="Times New Roman"/>
                <w:sz w:val="20"/>
                <w:szCs w:val="20"/>
              </w:rPr>
              <w:t>Руководитель работы (ФИО, должность, организация, уч. степень)</w:t>
            </w:r>
          </w:p>
          <w:p w:rsidR="00F80EA3" w:rsidRPr="00480BED" w:rsidRDefault="00F80EA3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90A" w:rsidRPr="00F80EA3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F80EA3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EA3">
              <w:rPr>
                <w:rFonts w:ascii="Times New Roman" w:hAnsi="Times New Roman" w:cs="Times New Roman"/>
                <w:sz w:val="20"/>
                <w:szCs w:val="20"/>
              </w:rPr>
              <w:t xml:space="preserve">С какого времени работаете в </w:t>
            </w:r>
            <w:r w:rsidR="00F80EA3" w:rsidRPr="00F80EA3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D9490A" w:rsidRPr="00F80EA3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Специальность; стаж по специальности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A71F77">
        <w:trPr>
          <w:trHeight w:hRule="exact" w:val="776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Тема работы 20</w:t>
            </w:r>
            <w:r w:rsidR="00C42F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2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F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Раздел (</w:t>
            </w:r>
            <w:proofErr w:type="gramStart"/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фундаментальная</w:t>
            </w:r>
            <w:proofErr w:type="gramEnd"/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, прикладная, инженерно-техническая)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A71F77">
        <w:trPr>
          <w:trHeight w:hRule="exact" w:val="582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Соавторы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Докладчик</w:t>
            </w:r>
          </w:p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A71F77">
        <w:trPr>
          <w:trHeight w:hRule="exact" w:val="846"/>
        </w:trPr>
        <w:tc>
          <w:tcPr>
            <w:tcW w:w="73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Продолжительность работы по конкурсной теме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Число публикаций за время работы над конкурсной темой</w:t>
            </w:r>
          </w:p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Общее число публикаций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90A" w:rsidRPr="00D9490A" w:rsidTr="00A71F77">
        <w:trPr>
          <w:trHeight w:hRule="exact" w:val="281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377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Участие и тема в предыдущих конкурсах</w:t>
            </w:r>
            <w:r w:rsidR="00D9490A" w:rsidRPr="00350177">
              <w:rPr>
                <w:rFonts w:ascii="Times New Roman" w:hAnsi="Times New Roman" w:cs="Times New Roman"/>
                <w:sz w:val="20"/>
                <w:szCs w:val="20"/>
              </w:rPr>
              <w:t xml:space="preserve"> (название работы, раздел: фундаментальная, прикладная, инженерно-техническая, результат конкурсного участия)</w:t>
            </w:r>
          </w:p>
        </w:tc>
      </w:tr>
      <w:tr w:rsidR="00D9490A" w:rsidRPr="00D9490A" w:rsidTr="00A71F77">
        <w:trPr>
          <w:trHeight w:hRule="exact" w:val="1367"/>
        </w:trPr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452540" w:rsidRPr="00350177" w:rsidRDefault="00D9490A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Название, раздел, победитель в номинации: «ООООО»</w:t>
            </w:r>
          </w:p>
        </w:tc>
      </w:tr>
      <w:tr w:rsidR="00D9490A" w:rsidRPr="00D9490A" w:rsidTr="00A71F77">
        <w:trPr>
          <w:trHeight w:hRule="exact" w:val="410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40" w:rsidRPr="00350177" w:rsidRDefault="00452540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7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оперативной связи</w:t>
            </w:r>
          </w:p>
        </w:tc>
      </w:tr>
      <w:tr w:rsidR="00D9490A" w:rsidRPr="00D9490A" w:rsidTr="00A71F77">
        <w:trPr>
          <w:trHeight w:hRule="exact" w:val="763"/>
        </w:trPr>
        <w:tc>
          <w:tcPr>
            <w:tcW w:w="3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Адрес</w:t>
            </w:r>
          </w:p>
          <w:p w:rsidR="003D422E" w:rsidRDefault="003D422E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3D422E" w:rsidRDefault="003D422E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D9490A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e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-</w:t>
            </w: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mail</w:t>
            </w:r>
          </w:p>
          <w:p w:rsidR="003D422E" w:rsidRPr="003D422E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90A" w:rsidRDefault="002F2A2A" w:rsidP="00D94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Ф</w:t>
            </w:r>
            <w:r w:rsidR="00D9490A" w:rsidRPr="0035017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акс</w:t>
            </w:r>
          </w:p>
          <w:p w:rsidR="003D422E" w:rsidRPr="00350177" w:rsidRDefault="003D422E" w:rsidP="00D9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E" w:rsidRPr="00D9490A" w:rsidTr="00A71F77">
        <w:trPr>
          <w:trHeight w:hRule="exact" w:val="410"/>
        </w:trPr>
        <w:tc>
          <w:tcPr>
            <w:tcW w:w="1513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22E" w:rsidRPr="00350177" w:rsidRDefault="0067099F" w:rsidP="0067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9F">
              <w:rPr>
                <w:rFonts w:ascii="Times New Roman" w:hAnsi="Times New Roman" w:cs="Times New Roman"/>
                <w:sz w:val="20"/>
                <w:szCs w:val="20"/>
              </w:rPr>
              <w:t xml:space="preserve">Бронирование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в </w:t>
            </w:r>
            <w:r w:rsidRPr="0067099F">
              <w:rPr>
                <w:rFonts w:ascii="Times New Roman" w:hAnsi="Times New Roman" w:cs="Times New Roman"/>
                <w:sz w:val="20"/>
                <w:szCs w:val="20"/>
              </w:rPr>
              <w:t>гостиниц</w:t>
            </w:r>
            <w:r w:rsidR="00F80EA3">
              <w:rPr>
                <w:rFonts w:ascii="Times New Roman" w:hAnsi="Times New Roman" w:cs="Times New Roman"/>
                <w:sz w:val="20"/>
                <w:szCs w:val="20"/>
              </w:rPr>
              <w:t>е «Маяк», нужное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черкнуть</w:t>
            </w:r>
          </w:p>
        </w:tc>
      </w:tr>
      <w:tr w:rsidR="00F80EA3" w:rsidRPr="00D9490A" w:rsidTr="00A71F77">
        <w:trPr>
          <w:trHeight w:hRule="exact" w:val="1433"/>
        </w:trPr>
        <w:tc>
          <w:tcPr>
            <w:tcW w:w="33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Категория номера</w:t>
            </w: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Цена 1 койко-места в сутки с учетом стандартного завтрака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, тенге</w:t>
            </w: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Период проживания (вписать)</w:t>
            </w:r>
          </w:p>
          <w:p w:rsidR="00F80EA3" w:rsidRPr="00350177" w:rsidRDefault="00F80EA3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Бронирование не требуется</w:t>
            </w:r>
          </w:p>
          <w:p w:rsidR="00F80EA3" w:rsidRPr="00350177" w:rsidRDefault="00F80EA3" w:rsidP="00F80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Одноместный номер </w:t>
            </w:r>
            <w:proofErr w:type="spellStart"/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VIP</w:t>
            </w:r>
            <w:proofErr w:type="spellEnd"/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Pr="00350177" w:rsidRDefault="00F80EA3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26 300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EA3" w:rsidRDefault="00F80EA3" w:rsidP="0067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Одноместный номер </w:t>
            </w:r>
          </w:p>
          <w:p w:rsidR="00F80EA3" w:rsidRDefault="00F80EA3" w:rsidP="0067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Pr="003D422E" w:rsidRDefault="00F80EA3" w:rsidP="0067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15 900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EA3" w:rsidRDefault="00F80EA3" w:rsidP="0067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67099F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Двухместный номер</w:t>
            </w:r>
          </w:p>
          <w:p w:rsidR="00F80EA3" w:rsidRDefault="00F80EA3" w:rsidP="0067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  <w:p w:rsidR="00F80EA3" w:rsidRPr="003D422E" w:rsidRDefault="00F80EA3" w:rsidP="0067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10 100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9F">
              <w:rPr>
                <w:rFonts w:ascii="Times New Roman" w:hAnsi="Times New Roman" w:cs="Times New Roman"/>
                <w:sz w:val="20"/>
                <w:szCs w:val="20"/>
              </w:rPr>
              <w:t>Трехместный номер</w:t>
            </w:r>
          </w:p>
          <w:p w:rsidR="00F80EA3" w:rsidRDefault="00F80EA3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EA3" w:rsidRPr="00350177" w:rsidRDefault="00F80EA3" w:rsidP="00180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9 600</w:t>
            </w:r>
          </w:p>
        </w:tc>
      </w:tr>
    </w:tbl>
    <w:p w:rsidR="00377641" w:rsidRDefault="00377641" w:rsidP="00E80559">
      <w:pPr>
        <w:spacing w:after="0" w:line="240" w:lineRule="auto"/>
      </w:pPr>
    </w:p>
    <w:p w:rsidR="00E80559" w:rsidRPr="00C42F30" w:rsidRDefault="00E80559" w:rsidP="00E80559">
      <w:pPr>
        <w:spacing w:after="0" w:line="240" w:lineRule="auto"/>
        <w:rPr>
          <w:rFonts w:ascii="Times New Roman" w:hAnsi="Times New Roman" w:cs="Times New Roman"/>
        </w:rPr>
      </w:pPr>
      <w:r w:rsidRPr="00C42F30">
        <w:rPr>
          <w:rFonts w:ascii="Times New Roman" w:hAnsi="Times New Roman" w:cs="Times New Roman"/>
          <w:b/>
        </w:rPr>
        <w:t>Примечание:</w:t>
      </w:r>
      <w:r w:rsidRPr="00C42F30">
        <w:rPr>
          <w:rFonts w:ascii="Times New Roman" w:hAnsi="Times New Roman" w:cs="Times New Roman"/>
        </w:rPr>
        <w:t xml:space="preserve"> </w:t>
      </w:r>
      <w:r w:rsidR="00F80EA3">
        <w:rPr>
          <w:rFonts w:ascii="Times New Roman" w:hAnsi="Times New Roman" w:cs="Times New Roman"/>
        </w:rPr>
        <w:tab/>
      </w:r>
      <w:r w:rsidRPr="00C42F30">
        <w:rPr>
          <w:rFonts w:ascii="Times New Roman" w:hAnsi="Times New Roman" w:cs="Times New Roman"/>
        </w:rPr>
        <w:t>К</w:t>
      </w:r>
      <w:r w:rsidRPr="00C42F30">
        <w:rPr>
          <w:rFonts w:ascii="Times New Roman" w:hAnsi="Times New Roman" w:cs="Times New Roman"/>
          <w:sz w:val="32"/>
          <w:szCs w:val="32"/>
        </w:rPr>
        <w:t xml:space="preserve"> </w:t>
      </w:r>
      <w:r w:rsidRPr="00C42F30">
        <w:rPr>
          <w:rFonts w:ascii="Times New Roman" w:hAnsi="Times New Roman" w:cs="Times New Roman"/>
        </w:rPr>
        <w:t>анкете отдельными файлами приложить копию удостоверения личности и цифровую фотографию хорошего качества 3,5х</w:t>
      </w:r>
      <w:proofErr w:type="gramStart"/>
      <w:r w:rsidRPr="00C42F30">
        <w:rPr>
          <w:rFonts w:ascii="Times New Roman" w:hAnsi="Times New Roman" w:cs="Times New Roman"/>
        </w:rPr>
        <w:t>4</w:t>
      </w:r>
      <w:proofErr w:type="gramEnd"/>
      <w:r w:rsidRPr="00C42F30">
        <w:rPr>
          <w:rFonts w:ascii="Times New Roman" w:hAnsi="Times New Roman" w:cs="Times New Roman"/>
        </w:rPr>
        <w:t>,5</w:t>
      </w:r>
      <w:r w:rsidR="00C42F30" w:rsidRPr="00C42F30">
        <w:rPr>
          <w:rFonts w:ascii="Times New Roman" w:hAnsi="Times New Roman" w:cs="Times New Roman"/>
        </w:rPr>
        <w:t xml:space="preserve"> </w:t>
      </w:r>
      <w:proofErr w:type="spellStart"/>
      <w:r w:rsidR="00C42F30" w:rsidRPr="00C42F30">
        <w:rPr>
          <w:rFonts w:ascii="Times New Roman" w:hAnsi="Times New Roman" w:cs="Times New Roman"/>
        </w:rPr>
        <w:t>c</w:t>
      </w:r>
      <w:r w:rsidRPr="00C42F30">
        <w:rPr>
          <w:rFonts w:ascii="Times New Roman" w:hAnsi="Times New Roman" w:cs="Times New Roman"/>
        </w:rPr>
        <w:t>м</w:t>
      </w:r>
      <w:proofErr w:type="spellEnd"/>
      <w:r w:rsidRPr="00C42F30">
        <w:rPr>
          <w:rFonts w:ascii="Times New Roman" w:hAnsi="Times New Roman" w:cs="Times New Roman"/>
        </w:rPr>
        <w:t>.</w:t>
      </w:r>
    </w:p>
    <w:p w:rsidR="00D871F2" w:rsidRPr="00F80EA3" w:rsidRDefault="00F80EA3" w:rsidP="00D9490A">
      <w:pPr>
        <w:spacing w:after="0" w:line="240" w:lineRule="auto"/>
      </w:pPr>
      <w:r>
        <w:tab/>
      </w:r>
      <w:r>
        <w:tab/>
      </w:r>
      <w:r w:rsidRPr="00F80EA3">
        <w:rPr>
          <w:rFonts w:ascii="Times New Roman" w:hAnsi="Times New Roman" w:cs="Times New Roman"/>
        </w:rPr>
        <w:t xml:space="preserve">Заявку отправить на </w:t>
      </w:r>
      <w:proofErr w:type="spellStart"/>
      <w:r w:rsidRPr="00F80EA3">
        <w:rPr>
          <w:rFonts w:ascii="Times New Roman" w:hAnsi="Times New Roman" w:cs="Times New Roman"/>
        </w:rPr>
        <w:t>эл</w:t>
      </w:r>
      <w:proofErr w:type="gramStart"/>
      <w:r w:rsidRPr="00F80EA3">
        <w:rPr>
          <w:rFonts w:ascii="Times New Roman" w:hAnsi="Times New Roman" w:cs="Times New Roman"/>
        </w:rPr>
        <w:t>.а</w:t>
      </w:r>
      <w:proofErr w:type="gramEnd"/>
      <w:r w:rsidRPr="00F80EA3">
        <w:rPr>
          <w:rFonts w:ascii="Times New Roman" w:hAnsi="Times New Roman" w:cs="Times New Roman"/>
        </w:rPr>
        <w:t>дрес</w:t>
      </w:r>
      <w:proofErr w:type="spellEnd"/>
      <w:r w:rsidRPr="00F80EA3">
        <w:rPr>
          <w:rFonts w:ascii="Times New Roman" w:hAnsi="Times New Roman" w:cs="Times New Roman"/>
        </w:rPr>
        <w:t xml:space="preserve">    </w:t>
      </w:r>
      <w:hyperlink r:id="rId5" w:history="1">
        <w:r w:rsidRPr="00F80EA3">
          <w:rPr>
            <w:rFonts w:ascii="Times New Roman" w:hAnsi="Times New Roman" w:cs="Times New Roman"/>
          </w:rPr>
          <w:t>igr@igr.kz</w:t>
        </w:r>
      </w:hyperlink>
      <w:r w:rsidRPr="00F80EA3">
        <w:rPr>
          <w:rFonts w:ascii="Times New Roman" w:hAnsi="Times New Roman" w:cs="Times New Roman"/>
        </w:rPr>
        <w:t xml:space="preserve">     до 18:00    3 апреля 2023 года.</w:t>
      </w:r>
    </w:p>
    <w:sectPr w:rsidR="00D871F2" w:rsidRPr="00F80EA3" w:rsidSect="00452540">
      <w:pgSz w:w="16838" w:h="11906" w:orient="landscape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0"/>
    <w:rsid w:val="002F2A2A"/>
    <w:rsid w:val="00350177"/>
    <w:rsid w:val="00377641"/>
    <w:rsid w:val="003847CB"/>
    <w:rsid w:val="003D422E"/>
    <w:rsid w:val="003F6AD4"/>
    <w:rsid w:val="004405FD"/>
    <w:rsid w:val="00452540"/>
    <w:rsid w:val="00471408"/>
    <w:rsid w:val="00480BED"/>
    <w:rsid w:val="004A17E1"/>
    <w:rsid w:val="0061051E"/>
    <w:rsid w:val="0067099F"/>
    <w:rsid w:val="006A6E74"/>
    <w:rsid w:val="006B14E1"/>
    <w:rsid w:val="008B0BCA"/>
    <w:rsid w:val="009F149B"/>
    <w:rsid w:val="00A71F77"/>
    <w:rsid w:val="00AB1CF5"/>
    <w:rsid w:val="00BB799E"/>
    <w:rsid w:val="00C42F30"/>
    <w:rsid w:val="00D81B11"/>
    <w:rsid w:val="00D871F2"/>
    <w:rsid w:val="00D9490A"/>
    <w:rsid w:val="00DD4B94"/>
    <w:rsid w:val="00E80559"/>
    <w:rsid w:val="00EB1C7C"/>
    <w:rsid w:val="00EC2E15"/>
    <w:rsid w:val="00F80EA3"/>
    <w:rsid w:val="00F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0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4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80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r@ig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Буданова Гульмира Омарбековна</dc:creator>
  <cp:lastModifiedBy>Igibayev</cp:lastModifiedBy>
  <cp:revision>6</cp:revision>
  <cp:lastPrinted>2023-02-21T04:47:00Z</cp:lastPrinted>
  <dcterms:created xsi:type="dcterms:W3CDTF">2023-02-21T03:42:00Z</dcterms:created>
  <dcterms:modified xsi:type="dcterms:W3CDTF">2023-02-21T04:48:00Z</dcterms:modified>
</cp:coreProperties>
</file>